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473ED0" w:rsidP="00473ED0" w:rsidRDefault="00997F14" w14:paraId="5B647CAE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473ED0">
        <w:rPr>
          <w:rFonts w:ascii="Corbel" w:hAnsi="Corbel"/>
          <w:bCs/>
          <w:i/>
        </w:rPr>
        <w:t>Załącznik nr 1.5 do Zarządzenia Rektora UR  nr 12/2019</w:t>
      </w:r>
    </w:p>
    <w:p w:rsidRPr="009C54AE" w:rsidR="00473ED0" w:rsidP="00473ED0" w:rsidRDefault="00473ED0" w14:paraId="39100BC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473ED0" w:rsidP="00473ED0" w:rsidRDefault="00473ED0" w14:paraId="37A0D910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2022/2023-2023/2024</w:t>
      </w:r>
    </w:p>
    <w:p w:rsidR="00473ED0" w:rsidP="76DE0B28" w:rsidRDefault="00473ED0" w14:paraId="30B419BF" w14:textId="77777777" w14:noSpellErr="1">
      <w:pPr>
        <w:tabs>
          <w:tab w:val="left" w:pos="5421"/>
        </w:tabs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76DE0B28" w:rsidR="00473ED0">
        <w:rPr>
          <w:rFonts w:ascii="Corbel" w:hAnsi="Corbel"/>
          <w:i w:val="1"/>
          <w:iCs w:val="1"/>
          <w:sz w:val="20"/>
          <w:szCs w:val="20"/>
        </w:rPr>
        <w:t>(skrajne daty</w:t>
      </w:r>
      <w:r w:rsidRPr="76DE0B28" w:rsidR="00473ED0">
        <w:rPr>
          <w:rFonts w:ascii="Corbel" w:hAnsi="Corbel"/>
          <w:sz w:val="20"/>
          <w:szCs w:val="20"/>
        </w:rPr>
        <w:t>)</w:t>
      </w:r>
    </w:p>
    <w:p w:rsidRPr="00EA4832" w:rsidR="00473ED0" w:rsidP="00473ED0" w:rsidRDefault="00473ED0" w14:paraId="084C938D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73ED0">
        <w:rPr>
          <w:rFonts w:ascii="Corbel" w:hAnsi="Corbel"/>
          <w:sz w:val="20"/>
          <w:szCs w:val="20"/>
        </w:rPr>
        <w:t>Rok akademicki 2022/2023</w:t>
      </w:r>
    </w:p>
    <w:p w:rsidRPr="009C54AE" w:rsidR="0085747A" w:rsidP="00473ED0" w:rsidRDefault="0085747A" w14:paraId="50272023" w14:textId="7CC52F8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808C36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6DE0B28" w14:paraId="71CB33C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33DBE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6DE0B28" w:rsidRDefault="0010717D" w14:paraId="02C24484" w14:textId="06687ECC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76DE0B28" w:rsidR="0010717D">
              <w:rPr>
                <w:rFonts w:ascii="Corbel" w:hAnsi="Corbel"/>
                <w:b w:val="1"/>
                <w:bCs w:val="1"/>
                <w:sz w:val="24"/>
                <w:szCs w:val="24"/>
              </w:rPr>
              <w:t>Praktyka</w:t>
            </w:r>
            <w:r w:rsidRPr="76DE0B28" w:rsidR="000F54C1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 zawodowa </w:t>
            </w:r>
          </w:p>
        </w:tc>
      </w:tr>
      <w:tr w:rsidRPr="009C54AE" w:rsidR="0085747A" w:rsidTr="76DE0B28" w14:paraId="4E9C9CAD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B8E19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4394C" w14:paraId="356714FA" w14:textId="6740AA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94C">
              <w:rPr>
                <w:rFonts w:ascii="Corbel" w:hAnsi="Corbel"/>
                <w:b w:val="0"/>
                <w:sz w:val="24"/>
                <w:szCs w:val="24"/>
              </w:rPr>
              <w:t>A2SO31</w:t>
            </w:r>
          </w:p>
        </w:tc>
      </w:tr>
      <w:tr w:rsidRPr="009C54AE" w:rsidR="0085747A" w:rsidTr="76DE0B28" w14:paraId="0790B09A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69337B3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6DE0B28" w:rsidRDefault="0010717D" w14:paraId="770B4CDD" w14:textId="70F38E6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6DE0B28" w:rsidR="0010717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Pr="009C54AE" w:rsidR="0085747A" w:rsidTr="76DE0B28" w14:paraId="59A6972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4D3B0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6DE0B28" w:rsidRDefault="0010717D" w14:paraId="581C8852" w14:textId="250B245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6DE0B28" w:rsidR="0010717D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Prawnych</w:t>
            </w:r>
          </w:p>
        </w:tc>
      </w:tr>
      <w:tr w:rsidRPr="009C54AE" w:rsidR="0085747A" w:rsidTr="76DE0B28" w14:paraId="511EFCF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7021D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0717D" w14:paraId="5728BE72" w14:textId="689725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76DE0B28" w14:paraId="1FAA12C2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CDBA2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0717D" w14:paraId="0107B4A7" w14:textId="1E3329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76DE0B28" w14:paraId="7CF557A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A9E56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0717D" w14:paraId="0773B50D" w14:textId="09AC6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76DE0B28" w14:paraId="47EF1D9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B31DB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76624" w14:paraId="72D09B9F" w14:textId="26C4FC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F54C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76DE0B28" w14:paraId="778EBDB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B4E38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6DE0B28" w:rsidRDefault="000F54C1" w14:paraId="42E5738D" w14:textId="0E6DB66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6DE0B28" w:rsidR="000F54C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 </w:t>
            </w:r>
            <w:r w:rsidRPr="76DE0B28" w:rsidR="000F54C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/ II  </w:t>
            </w:r>
          </w:p>
        </w:tc>
      </w:tr>
      <w:tr w:rsidRPr="009C54AE" w:rsidR="0085747A" w:rsidTr="76DE0B28" w14:paraId="27795A2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A10F8F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F54C1" w14:paraId="382CBDC7" w14:textId="3B0C59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Pr="009C54AE" w:rsidR="00923D7D" w:rsidTr="76DE0B28" w14:paraId="060D72DA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58462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0F54C1" w14:paraId="72BE353E" w14:textId="51E27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85747A" w:rsidTr="76DE0B28" w14:paraId="1336ACC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CFBDB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3D7D73" w:rsidRDefault="000F54C1" w14:paraId="75172015" w14:textId="59C1E934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0F54C1">
              <w:rPr>
                <w:rFonts w:ascii="Corbel" w:hAnsi="Corbel"/>
                <w:b w:val="0"/>
                <w:sz w:val="24"/>
                <w:szCs w:val="24"/>
              </w:rPr>
              <w:t>Kierownik praktyki wyznaczany na dany rok akademicki przez Rektora</w:t>
            </w:r>
          </w:p>
        </w:tc>
      </w:tr>
      <w:tr w:rsidRPr="009C54AE" w:rsidR="0085747A" w:rsidTr="76DE0B28" w14:paraId="2C1246E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39039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F54C1" w14:paraId="3EF3DA80" w14:textId="0E1B25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4C1">
              <w:rPr>
                <w:rFonts w:ascii="Corbel" w:hAnsi="Corbel"/>
                <w:b w:val="0"/>
                <w:sz w:val="24"/>
                <w:szCs w:val="24"/>
              </w:rPr>
              <w:t>Według przydziału w miejscu odbywania praktyki</w:t>
            </w:r>
          </w:p>
        </w:tc>
      </w:tr>
    </w:tbl>
    <w:p w:rsidRPr="009C54AE" w:rsidR="0085747A" w:rsidP="009C54AE" w:rsidRDefault="0085747A" w14:paraId="5437D78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7D5513C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3E5F95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89C46B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76DE0B28" w14:paraId="23EC50A3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E51C3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1D284B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394A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4F0AB2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FE3A9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BDB166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EF80E1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D4269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7D303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53AAA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69CAE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6DE0B28" w14:paraId="6A695205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0F54C1" w14:paraId="3BDE5196" w14:textId="4AB65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ECAF3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50A0AD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D4F00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AC2993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67BC0C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4A01D5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F54C1" w14:paraId="3D92542B" w14:textId="619036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1B3CD1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F54C1" w14:paraId="59CEB7AD" w14:textId="067C0F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01AAE8B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17B473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3208F5" w14:paraId="1168C422" w14:textId="49FC5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+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7B38FF1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49E7AF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5EE0CB6B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9C54AE" w14:paraId="70E8B8B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6D020F" w:rsidR="003208F5" w:rsidP="003208F5" w:rsidRDefault="003208F5" w14:paraId="25F29861" w14:textId="77777777">
      <w:pPr>
        <w:pStyle w:val="Punktygwne"/>
        <w:spacing w:before="0" w:after="0"/>
        <w:rPr>
          <w:b w:val="0"/>
          <w:smallCaps w:val="0"/>
        </w:rPr>
      </w:pPr>
      <w:r w:rsidR="003208F5">
        <w:rPr>
          <w:b w:val="0"/>
          <w:bCs w:val="0"/>
          <w:caps w:val="0"/>
          <w:smallCaps w:val="0"/>
        </w:rPr>
        <w:t>zaliczenie</w:t>
      </w:r>
    </w:p>
    <w:p w:rsidR="003208F5" w:rsidP="009C54AE" w:rsidRDefault="003208F5" w14:paraId="1134442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F19DF4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76DE0B28" w:rsidR="0085747A">
        <w:rPr>
          <w:rFonts w:ascii="Corbel" w:hAnsi="Corbel"/>
        </w:rPr>
        <w:t xml:space="preserve">2.Wymagania wstępne </w:t>
      </w:r>
    </w:p>
    <w:p w:rsidR="76DE0B28" w:rsidP="76DE0B28" w:rsidRDefault="76DE0B28" w14:paraId="3AEDDA4E" w14:textId="1A13B925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11DDEFA" w14:textId="77777777">
        <w:tc>
          <w:tcPr>
            <w:tcW w:w="9670" w:type="dxa"/>
          </w:tcPr>
          <w:p w:rsidRPr="009C54AE" w:rsidR="0085747A" w:rsidP="009C54AE" w:rsidRDefault="003208F5" w14:paraId="6A393E74" w14:textId="2AEDD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8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Studenci powinni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posiadać</w:t>
            </w:r>
            <w:r w:rsidRPr="003208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wiedzę z zakresu prawa z przedmiotów realizowanych na studiach   od I do II roku studiów.</w:t>
            </w:r>
          </w:p>
        </w:tc>
      </w:tr>
    </w:tbl>
    <w:p w:rsidR="00153C41" w:rsidP="009C54AE" w:rsidRDefault="00153C41" w14:paraId="61FFF9C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41F3DA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D8C5BF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CB13D6A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68E032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00EF369B" w14:paraId="056658EF" w14:textId="77777777">
        <w:tc>
          <w:tcPr>
            <w:tcW w:w="844" w:type="dxa"/>
            <w:vAlign w:val="center"/>
          </w:tcPr>
          <w:p w:rsidRPr="009C54AE" w:rsidR="0085747A" w:rsidP="009C54AE" w:rsidRDefault="0085747A" w14:paraId="011C659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9C54AE" w:rsidR="0085747A" w:rsidP="003208F5" w:rsidRDefault="003208F5" w14:paraId="3972D51C" w14:textId="685B3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 xml:space="preserve"> się z praktycznymi aspektami wykonywania zawodów w organach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ednost</w:t>
            </w:r>
            <w:r>
              <w:rPr>
                <w:rFonts w:ascii="Corbel" w:hAnsi="Corbel"/>
                <w:b w:val="0"/>
                <w:sz w:val="24"/>
                <w:szCs w:val="24"/>
              </w:rPr>
              <w:t>ek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 xml:space="preserve"> samorządu  terytorialnego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administracji rządowej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organów ścigania i wymiaru sprawiedliwości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a także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Inspekcj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, Kontrol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, Straż</w:t>
            </w:r>
            <w:r>
              <w:rPr>
                <w:rFonts w:ascii="Corbel" w:hAnsi="Corbel"/>
                <w:b w:val="0"/>
                <w:sz w:val="24"/>
                <w:szCs w:val="24"/>
              </w:rPr>
              <w:t>y i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 xml:space="preserve"> Służb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Agencj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, Kolegi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, Urzęd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ów,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Bank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ów </w:t>
            </w:r>
            <w:r w:rsidR="00EF369B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Przedsiębiorc</w:t>
            </w:r>
            <w:r w:rsidR="00EF369B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 xml:space="preserve"> figurujący w Krajowym Rejestrze Handlowym</w:t>
            </w:r>
            <w:r w:rsidR="00EF369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5E78DBE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D98A2B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3A79EC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10717D" w14:paraId="3192C682" w14:textId="77777777">
        <w:tc>
          <w:tcPr>
            <w:tcW w:w="1681" w:type="dxa"/>
            <w:vAlign w:val="center"/>
          </w:tcPr>
          <w:p w:rsidRPr="009C54AE" w:rsidR="0085747A" w:rsidP="009C54AE" w:rsidRDefault="0085747A" w14:paraId="1083E1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2E61AEB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7477C3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10717D" w14:paraId="4FC4D2EE" w14:textId="77777777">
        <w:tc>
          <w:tcPr>
            <w:tcW w:w="1681" w:type="dxa"/>
          </w:tcPr>
          <w:p w:rsidRPr="009C54AE" w:rsidR="0085747A" w:rsidP="009C54AE" w:rsidRDefault="0085747A" w14:paraId="66D643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473ED0" w:rsidR="00473ED0" w:rsidP="00473ED0" w:rsidRDefault="00473ED0" w14:paraId="07FDFFD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Wykazuje się szczegółową wiedzą na temat struktur, instytucji i zasad działania organów administracji publicznej (krajowych, międzynarodowych i unijnych) i podmiotów administrujących, ich genezy i ewolucji oraz</w:t>
            </w:r>
          </w:p>
          <w:p w:rsidRPr="009C54AE" w:rsidR="0085747A" w:rsidP="00473ED0" w:rsidRDefault="00473ED0" w14:paraId="44D7B4D9" w14:textId="364D88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wykonywanych przez nie zadań;</w:t>
            </w:r>
          </w:p>
        </w:tc>
        <w:tc>
          <w:tcPr>
            <w:tcW w:w="1865" w:type="dxa"/>
          </w:tcPr>
          <w:p w:rsidRPr="009C54AE" w:rsidR="0085747A" w:rsidP="00473ED0" w:rsidRDefault="00473ED0" w14:paraId="2241C239" w14:textId="3498D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9C54AE" w:rsidR="0085747A" w:rsidTr="0010717D" w14:paraId="29B5ECCD" w14:textId="77777777">
        <w:tc>
          <w:tcPr>
            <w:tcW w:w="1681" w:type="dxa"/>
          </w:tcPr>
          <w:p w:rsidRPr="009C54AE" w:rsidR="0085747A" w:rsidP="009C54AE" w:rsidRDefault="0085747A" w14:paraId="4CDCE6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473ED0" w:rsidR="00473ED0" w:rsidP="00473ED0" w:rsidRDefault="00473ED0" w14:paraId="205AF63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Posiada rozszerzoną wiedzę o roli człowieka, jego cechach i aktywności w sferze administracji oraz jako twórcy kultury i podmiotu konstytuującego struktury społeczne i</w:t>
            </w:r>
          </w:p>
          <w:p w:rsidRPr="009C54AE" w:rsidR="0085747A" w:rsidP="00473ED0" w:rsidRDefault="00473ED0" w14:paraId="518687BE" w14:textId="5CA445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zasady ich funkcjonowania;</w:t>
            </w:r>
          </w:p>
        </w:tc>
        <w:tc>
          <w:tcPr>
            <w:tcW w:w="1865" w:type="dxa"/>
          </w:tcPr>
          <w:p w:rsidRPr="009C54AE" w:rsidR="0085747A" w:rsidP="009C54AE" w:rsidRDefault="00473ED0" w14:paraId="311264E8" w14:textId="3564B0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9C54AE" w:rsidR="0085747A" w:rsidTr="0010717D" w14:paraId="470DB7CF" w14:textId="77777777">
        <w:tc>
          <w:tcPr>
            <w:tcW w:w="1681" w:type="dxa"/>
          </w:tcPr>
          <w:p w:rsidRPr="009C54AE" w:rsidR="0085747A" w:rsidP="009C54AE" w:rsidRDefault="0085747A" w14:paraId="434A4A1E" w14:textId="6B84EA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0717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Pr="009C54AE" w:rsidR="0085747A" w:rsidP="0010717D" w:rsidRDefault="00473ED0" w14:paraId="140A2BFB" w14:textId="0450CB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</w:tcPr>
          <w:p w:rsidRPr="009C54AE" w:rsidR="0085747A" w:rsidP="00473ED0" w:rsidRDefault="00473ED0" w14:paraId="6545EFCF" w14:textId="3E3F1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10717D" w:rsidTr="0010717D" w14:paraId="1753CB69" w14:textId="77777777">
        <w:tc>
          <w:tcPr>
            <w:tcW w:w="1681" w:type="dxa"/>
          </w:tcPr>
          <w:p w:rsidRPr="009C54AE" w:rsidR="0010717D" w:rsidP="0010717D" w:rsidRDefault="0010717D" w14:paraId="1970FCA9" w14:textId="3144B3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Pr="00473ED0" w:rsidR="00473ED0" w:rsidP="00473ED0" w:rsidRDefault="00473ED0" w14:paraId="15AB3435" w14:textId="3FDE1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Posiada umiejętność prowadzenia debaty, przygotowania prac pisemnych, prezentacji multimedialnych oraz ustnych wystąpień w języku polskim w zakresie dziedzin i dyscyplin naukowych wykładanych w ramach kierunku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73ED0">
              <w:rPr>
                <w:rFonts w:ascii="Corbel" w:hAnsi="Corbel"/>
                <w:b w:val="0"/>
                <w:smallCaps w:val="0"/>
                <w:szCs w:val="24"/>
              </w:rPr>
              <w:t>Administracja dotyczących zagadnień szczegółowych, z wykorzystaniem poglądów doktryny, źródeł prawa oraz orzecznictwa sądowego i administracyjnego, a także</w:t>
            </w:r>
          </w:p>
          <w:p w:rsidRPr="009C54AE" w:rsidR="0010717D" w:rsidP="00473ED0" w:rsidRDefault="00473ED0" w14:paraId="1E999C2A" w14:textId="63FE98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danych statystycznych;</w:t>
            </w:r>
          </w:p>
        </w:tc>
        <w:tc>
          <w:tcPr>
            <w:tcW w:w="1865" w:type="dxa"/>
          </w:tcPr>
          <w:p w:rsidRPr="009C54AE" w:rsidR="0010717D" w:rsidP="0010717D" w:rsidRDefault="00473ED0" w14:paraId="0608B6A7" w14:textId="2B33C1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9C54AE" w:rsidR="0010717D" w:rsidTr="0010717D" w14:paraId="38E1E868" w14:textId="77777777">
        <w:tc>
          <w:tcPr>
            <w:tcW w:w="1681" w:type="dxa"/>
          </w:tcPr>
          <w:p w:rsidRPr="009C54AE" w:rsidR="0010717D" w:rsidP="0010717D" w:rsidRDefault="0010717D" w14:paraId="100FA32E" w14:textId="762BB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:rsidRPr="009C54AE" w:rsidR="0010717D" w:rsidP="00473ED0" w:rsidRDefault="00473ED0" w14:paraId="42F3CD3D" w14:textId="3FEA8C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Posługuje się językiem obcym w zakresie dziedzin i dyscyplin naukowych wykładanych w ramach kierunku Administracja zgodne z wymaganiami określonymi dla poziomu B2+ Europejskiego Systemu Opisu Kształcenia Językowego oraz w wyższym stopniu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73ED0">
              <w:rPr>
                <w:rFonts w:ascii="Corbel" w:hAnsi="Corbel"/>
                <w:b w:val="0"/>
                <w:smallCaps w:val="0"/>
                <w:szCs w:val="24"/>
              </w:rPr>
              <w:t>specjalistycznej terminologii;</w:t>
            </w:r>
          </w:p>
        </w:tc>
        <w:tc>
          <w:tcPr>
            <w:tcW w:w="1865" w:type="dxa"/>
          </w:tcPr>
          <w:p w:rsidRPr="009C54AE" w:rsidR="0010717D" w:rsidP="0010717D" w:rsidRDefault="00473ED0" w14:paraId="1E157979" w14:textId="56860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Pr="009C54AE" w:rsidR="0010717D" w:rsidTr="0010717D" w14:paraId="4D6B2071" w14:textId="77777777">
        <w:tc>
          <w:tcPr>
            <w:tcW w:w="1681" w:type="dxa"/>
          </w:tcPr>
          <w:p w:rsidRPr="009C54AE" w:rsidR="0010717D" w:rsidP="0010717D" w:rsidRDefault="0010717D" w14:paraId="1987DD5C" w14:textId="15F39E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:rsidRPr="009C54AE" w:rsidR="0010717D" w:rsidP="0010717D" w:rsidRDefault="00473ED0" w14:paraId="0C43E153" w14:textId="2824AC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 xml:space="preserve">Jest zdolny do samodzielnego rozwiazywania podstawowych problemów administracyjnych, prawnych i </w:t>
            </w:r>
            <w:r w:rsidRPr="00473ED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etycznych związanych z funkcjonowaniem struktur publicznych i niepublicznych;</w:t>
            </w:r>
          </w:p>
        </w:tc>
        <w:tc>
          <w:tcPr>
            <w:tcW w:w="1865" w:type="dxa"/>
          </w:tcPr>
          <w:p w:rsidRPr="009C54AE" w:rsidR="0010717D" w:rsidP="0010717D" w:rsidRDefault="00473ED0" w14:paraId="2327EAE5" w14:textId="03ABA7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K_K02</w:t>
            </w:r>
          </w:p>
        </w:tc>
      </w:tr>
      <w:tr w:rsidRPr="009C54AE" w:rsidR="0010717D" w:rsidTr="0010717D" w14:paraId="5F908808" w14:textId="77777777">
        <w:tc>
          <w:tcPr>
            <w:tcW w:w="1681" w:type="dxa"/>
          </w:tcPr>
          <w:p w:rsidRPr="009C54AE" w:rsidR="0010717D" w:rsidP="0010717D" w:rsidRDefault="0010717D" w14:paraId="6123DB31" w14:textId="5F041B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4" w:type="dxa"/>
          </w:tcPr>
          <w:p w:rsidRPr="00473ED0" w:rsidR="00473ED0" w:rsidP="00473ED0" w:rsidRDefault="00473ED0" w14:paraId="1E40CB7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Wykazuje odpowiedzialność za własne przygotowanie do</w:t>
            </w:r>
          </w:p>
          <w:p w:rsidRPr="009C54AE" w:rsidR="0010717D" w:rsidP="00473ED0" w:rsidRDefault="00473ED0" w14:paraId="379CC31D" w14:textId="36C9C7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pracy, podejmowane decyzje, działania i ich skutki;</w:t>
            </w:r>
          </w:p>
        </w:tc>
        <w:tc>
          <w:tcPr>
            <w:tcW w:w="1865" w:type="dxa"/>
          </w:tcPr>
          <w:p w:rsidRPr="009C54AE" w:rsidR="0010717D" w:rsidP="0010717D" w:rsidRDefault="00473ED0" w14:paraId="13F600FC" w14:textId="3BEFA0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Pr="009C54AE" w:rsidR="0010717D" w:rsidTr="0010717D" w14:paraId="78EC3AC0" w14:textId="77777777">
        <w:tc>
          <w:tcPr>
            <w:tcW w:w="1681" w:type="dxa"/>
          </w:tcPr>
          <w:p w:rsidRPr="009C54AE" w:rsidR="0010717D" w:rsidP="0010717D" w:rsidRDefault="0010717D" w14:paraId="31CDBFEB" w14:textId="5D4BD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4" w:type="dxa"/>
          </w:tcPr>
          <w:p w:rsidRPr="009C54AE" w:rsidR="0010717D" w:rsidP="00473ED0" w:rsidRDefault="00473ED0" w14:paraId="3D486C58" w14:textId="580B5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Ma świadomość doniosłości zachowania się w sposób profesjonalny i etyczny, identyfikuje i rozwiązuje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73ED0">
              <w:rPr>
                <w:rFonts w:ascii="Corbel" w:hAnsi="Corbel"/>
                <w:b w:val="0"/>
                <w:smallCaps w:val="0"/>
                <w:szCs w:val="24"/>
              </w:rPr>
              <w:t>dylematy moralne związane ze stosowaniem prawa;</w:t>
            </w:r>
          </w:p>
        </w:tc>
        <w:tc>
          <w:tcPr>
            <w:tcW w:w="1865" w:type="dxa"/>
          </w:tcPr>
          <w:p w:rsidRPr="009C54AE" w:rsidR="0010717D" w:rsidP="0010717D" w:rsidRDefault="00473ED0" w14:paraId="1E713ADF" w14:textId="70AF9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9C54AE" w:rsidR="0085747A" w:rsidP="009C54AE" w:rsidRDefault="0085747A" w14:paraId="7451515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6EAA924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20BBA59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59CB361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6DE0B28" w14:paraId="2E20616A" w14:textId="77777777">
        <w:tc>
          <w:tcPr>
            <w:tcW w:w="9639" w:type="dxa"/>
            <w:tcMar/>
          </w:tcPr>
          <w:p w:rsidRPr="009C54AE" w:rsidR="0085747A" w:rsidP="009C54AE" w:rsidRDefault="0085747A" w14:paraId="63E6F3B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76DE0B28" w14:paraId="32B8A854" w14:textId="77777777">
        <w:tc>
          <w:tcPr>
            <w:tcW w:w="9639" w:type="dxa"/>
            <w:tcMar/>
          </w:tcPr>
          <w:p w:rsidRPr="009C54AE" w:rsidR="0085747A" w:rsidP="009C54AE" w:rsidRDefault="0085747A" w14:paraId="2B45E03F" w14:textId="77169E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76DE0B28" w:rsidR="4469251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159CA81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5E91FA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6DE0B28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76DE0B28" w:rsidR="009F4610">
        <w:rPr>
          <w:rFonts w:ascii="Corbel" w:hAnsi="Corbel"/>
          <w:sz w:val="24"/>
          <w:szCs w:val="24"/>
        </w:rPr>
        <w:t xml:space="preserve">, </w:t>
      </w:r>
      <w:r w:rsidRPr="76DE0B28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6DE0B28" w14:paraId="62C15270" w14:textId="77777777">
        <w:tc>
          <w:tcPr>
            <w:tcW w:w="9639" w:type="dxa"/>
            <w:tcMar/>
          </w:tcPr>
          <w:p w:rsidRPr="009C54AE" w:rsidR="0085747A" w:rsidP="009C54AE" w:rsidRDefault="0085747A" w14:paraId="41AE9CC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76DE0B28" w14:paraId="4C2A69E1" w14:textId="77777777">
        <w:tc>
          <w:tcPr>
            <w:tcW w:w="9639" w:type="dxa"/>
            <w:tcMar/>
          </w:tcPr>
          <w:p w:rsidRPr="009C54AE" w:rsidR="0085747A" w:rsidP="009C54AE" w:rsidRDefault="0085747A" w14:paraId="2D846BDB" w14:textId="063A84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6DE0B28" w:rsidR="2D5DD010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5857900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323DA92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76DE0B28" w:rsidR="009F4610">
        <w:rPr>
          <w:rFonts w:ascii="Corbel" w:hAnsi="Corbel"/>
          <w:caps w:val="0"/>
          <w:smallCaps w:val="0"/>
        </w:rPr>
        <w:t>3.4 Metody dydaktyczne</w:t>
      </w:r>
      <w:r w:rsidRPr="76DE0B28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9C54AE" w:rsidR="0085747A" w:rsidP="009C54AE" w:rsidRDefault="0085747A" w14:paraId="7785E0E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12878" w:rsidR="00E960BB" w:rsidP="00D12878" w:rsidRDefault="00D12878" w14:paraId="6610E5E3" w14:textId="1FBB688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D12878">
        <w:rPr>
          <w:rFonts w:ascii="Corbel" w:hAnsi="Corbel"/>
          <w:b w:val="0"/>
          <w:bCs/>
          <w:smallCaps w:val="0"/>
          <w:szCs w:val="24"/>
        </w:rPr>
        <w:t>obserwowanie czynności, przebiegu procesów w instytucjach i urzędach, przygotowywanie projektów dokumentów, dyskusja, analiza przypadków (rozwiązywanie kazusów)</w:t>
      </w:r>
    </w:p>
    <w:p w:rsidR="00E960BB" w:rsidP="009C54AE" w:rsidRDefault="00E960BB" w14:paraId="6A02D70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B25272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B5C5CF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1680A8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F680AD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289"/>
        <w:gridCol w:w="2217"/>
      </w:tblGrid>
      <w:tr w:rsidRPr="005E6E85" w:rsidR="00D12878" w:rsidTr="76DE0B28" w14:paraId="64407A18" w14:textId="77777777">
        <w:tc>
          <w:tcPr>
            <w:tcW w:w="1985" w:type="dxa"/>
            <w:tcMar/>
          </w:tcPr>
          <w:p w:rsidRPr="00D12878" w:rsidR="00D12878" w:rsidP="76DE0B28" w:rsidRDefault="00D12878" w14:paraId="3498600B" w14:textId="6A51707B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76DE0B28" w:rsidR="00D12878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Symbol efektu</w:t>
            </w:r>
            <w:r w:rsidRPr="76DE0B28" w:rsidR="2586CCFE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uczenia się </w:t>
            </w:r>
          </w:p>
          <w:p w:rsidRPr="00D12878" w:rsidR="00D12878" w:rsidP="00205824" w:rsidRDefault="00D12878" w14:paraId="54A958B7" w14:textId="77777777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289" w:type="dxa"/>
            <w:tcMar/>
          </w:tcPr>
          <w:p w:rsidRPr="00D12878" w:rsidR="00D12878" w:rsidP="76DE0B28" w:rsidRDefault="00D12878" w14:paraId="7FBD52B2" w14:textId="514CCEF0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76DE0B28" w:rsidR="00D12878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Metody oceny efektów </w:t>
            </w:r>
            <w:r w:rsidRPr="76DE0B28" w:rsidR="05CBFCFA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uczenia się </w:t>
            </w:r>
          </w:p>
          <w:p w:rsidRPr="00D12878" w:rsidR="00D12878" w:rsidP="00205824" w:rsidRDefault="00D12878" w14:paraId="1D1A7E49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12878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17" w:type="dxa"/>
            <w:tcMar/>
          </w:tcPr>
          <w:p w:rsidRPr="00D12878" w:rsidR="00D12878" w:rsidP="76DE0B28" w:rsidRDefault="00D12878" w14:paraId="2BAD70B6" w14:textId="6B00D696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76DE0B28" w:rsidR="00D12878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Forma zajęć dydaktycznych </w:t>
            </w:r>
          </w:p>
          <w:p w:rsidRPr="00D12878" w:rsidR="00D12878" w:rsidP="76DE0B28" w:rsidRDefault="00D12878" w14:paraId="1C6B87AB" w14:textId="0BA1AD7D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76DE0B28" w:rsidR="00D12878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76DE0B28" w:rsidR="00D12878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ćw</w:t>
            </w:r>
            <w:proofErr w:type="spellEnd"/>
            <w:r w:rsidRPr="76DE0B28" w:rsidR="00D12878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, …)</w:t>
            </w:r>
          </w:p>
        </w:tc>
      </w:tr>
      <w:tr w:rsidRPr="005E6E85" w:rsidR="00D12878" w:rsidTr="76DE0B28" w14:paraId="5725D907" w14:textId="77777777">
        <w:tc>
          <w:tcPr>
            <w:tcW w:w="1985" w:type="dxa"/>
            <w:tcMar/>
          </w:tcPr>
          <w:p w:rsidRPr="00D12878" w:rsidR="00D12878" w:rsidP="00205824" w:rsidRDefault="00D12878" w14:paraId="1898D5CB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D12878">
              <w:rPr>
                <w:b w:val="0"/>
                <w:sz w:val="22"/>
              </w:rPr>
              <w:t>ek</w:t>
            </w:r>
            <w:proofErr w:type="spellEnd"/>
            <w:r w:rsidRPr="00D12878">
              <w:rPr>
                <w:b w:val="0"/>
                <w:sz w:val="22"/>
              </w:rPr>
              <w:t xml:space="preserve">_ 01 </w:t>
            </w:r>
          </w:p>
        </w:tc>
        <w:tc>
          <w:tcPr>
            <w:tcW w:w="5289" w:type="dxa"/>
            <w:tcMar/>
          </w:tcPr>
          <w:p w:rsidRPr="00F563FC" w:rsidR="00D12878" w:rsidP="00F563FC" w:rsidRDefault="00F563FC" w14:paraId="3A4E95E0" w14:textId="12A53C9B">
            <w:pPr>
              <w:spacing w:after="0"/>
              <w:rPr>
                <w:i/>
                <w:strike/>
              </w:rPr>
            </w:pPr>
            <w:r w:rsidRPr="00F563FC">
              <w:rPr>
                <w:lang w:eastAsia="pl-PL"/>
              </w:rPr>
              <w:t>analiza regulacji prawnych (interpretację przepisów) i stosowanie ich w konkretnych stanach faktycznych.</w:t>
            </w:r>
          </w:p>
        </w:tc>
        <w:tc>
          <w:tcPr>
            <w:tcW w:w="2217" w:type="dxa"/>
            <w:tcMar/>
          </w:tcPr>
          <w:p w:rsidRPr="00D12878" w:rsidR="00D12878" w:rsidP="76DE0B28" w:rsidRDefault="00D12878" w14:paraId="73D89700" w14:textId="77777777" w14:noSpellErr="1">
            <w:pPr>
              <w:pStyle w:val="Punktygwne"/>
              <w:spacing w:before="0" w:after="0"/>
              <w:ind w:left="720" w:hanging="0"/>
              <w:rPr>
                <w:b w:val="0"/>
                <w:bCs w:val="0"/>
                <w:sz w:val="22"/>
                <w:szCs w:val="22"/>
              </w:rPr>
            </w:pPr>
            <w:r w:rsidRPr="76DE0B28" w:rsidR="00D12878">
              <w:rPr>
                <w:b w:val="0"/>
                <w:bCs w:val="0"/>
                <w:sz w:val="22"/>
                <w:szCs w:val="22"/>
              </w:rPr>
              <w:t>Praktyka</w:t>
            </w:r>
          </w:p>
        </w:tc>
      </w:tr>
      <w:tr w:rsidRPr="005E6E85" w:rsidR="00D12878" w:rsidTr="76DE0B28" w14:paraId="284E6ADB" w14:textId="77777777">
        <w:tc>
          <w:tcPr>
            <w:tcW w:w="1985" w:type="dxa"/>
            <w:tcMar/>
          </w:tcPr>
          <w:p w:rsidRPr="00D12878" w:rsidR="00D12878" w:rsidP="00205824" w:rsidRDefault="00D12878" w14:paraId="6203CF76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 02</w:t>
            </w:r>
          </w:p>
        </w:tc>
        <w:tc>
          <w:tcPr>
            <w:tcW w:w="5289" w:type="dxa"/>
            <w:tcMar/>
          </w:tcPr>
          <w:p w:rsidRPr="00F563FC" w:rsidR="00D12878" w:rsidP="00F563FC" w:rsidRDefault="00F563FC" w14:paraId="473ACD9D" w14:textId="336AEECD">
            <w:pPr>
              <w:spacing w:after="0"/>
            </w:pPr>
            <w:r w:rsidRPr="00F563FC">
              <w:rPr>
                <w:lang w:eastAsia="pl-PL"/>
              </w:rPr>
              <w:t>obserwacja i poznanie zadań jednostki będącej miejscem praktyki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35EEE185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76DE0B28" w14:paraId="027AD1D7" w14:textId="77777777">
        <w:tc>
          <w:tcPr>
            <w:tcW w:w="1985" w:type="dxa"/>
            <w:tcMar/>
          </w:tcPr>
          <w:p w:rsidRPr="00D12878" w:rsidR="00D12878" w:rsidP="00205824" w:rsidRDefault="00D12878" w14:paraId="63662E98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EK_03</w:t>
            </w:r>
          </w:p>
        </w:tc>
        <w:tc>
          <w:tcPr>
            <w:tcW w:w="5289" w:type="dxa"/>
            <w:tcMar/>
          </w:tcPr>
          <w:p w:rsidRPr="00F563FC" w:rsidR="00D12878" w:rsidP="00F563FC" w:rsidRDefault="00F563FC" w14:paraId="621671A8" w14:textId="5573D287">
            <w:pPr>
              <w:spacing w:after="0"/>
            </w:pPr>
            <w:r w:rsidRPr="00F563FC">
              <w:rPr>
                <w:lang w:eastAsia="pl-PL"/>
              </w:rPr>
              <w:t>obserwacja i poznanie zadań jednostki będącej miejscem praktyki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12131E37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76DE0B28" w14:paraId="46C1A7D7" w14:textId="77777777">
        <w:tc>
          <w:tcPr>
            <w:tcW w:w="1985" w:type="dxa"/>
            <w:tcMar/>
          </w:tcPr>
          <w:p w:rsidRPr="00D12878" w:rsidR="00D12878" w:rsidP="00205824" w:rsidRDefault="00D12878" w14:paraId="3CD0DEE0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lastRenderedPageBreak/>
              <w:t>EK_04</w:t>
            </w:r>
          </w:p>
        </w:tc>
        <w:tc>
          <w:tcPr>
            <w:tcW w:w="5289" w:type="dxa"/>
            <w:tcMar/>
          </w:tcPr>
          <w:p w:rsidRPr="00F563FC" w:rsidR="00D12878" w:rsidP="00F563FC" w:rsidRDefault="00F563FC" w14:paraId="340312F1" w14:textId="26250149">
            <w:pPr>
              <w:spacing w:after="0"/>
            </w:pPr>
            <w:r w:rsidRPr="00F563FC">
              <w:rPr>
                <w:lang w:eastAsia="pl-PL"/>
              </w:rPr>
              <w:t>analiza regulacji prawnych (interpretację przepisów) i stosowanie ich w konkretnych stanach faktycznych.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74FA70AE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76DE0B28" w14:paraId="687B36A6" w14:textId="77777777">
        <w:tc>
          <w:tcPr>
            <w:tcW w:w="1985" w:type="dxa"/>
            <w:tcMar/>
          </w:tcPr>
          <w:p w:rsidRPr="00D12878" w:rsidR="00D12878" w:rsidP="00205824" w:rsidRDefault="00D12878" w14:paraId="0E50BADA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EK_05</w:t>
            </w:r>
          </w:p>
        </w:tc>
        <w:tc>
          <w:tcPr>
            <w:tcW w:w="5289" w:type="dxa"/>
            <w:tcMar/>
          </w:tcPr>
          <w:p w:rsidRPr="00F563FC" w:rsidR="00D12878" w:rsidP="00F563FC" w:rsidRDefault="00D12878" w14:paraId="4A1CE535" w14:textId="47AD6D33">
            <w:pPr>
              <w:spacing w:after="0"/>
            </w:pPr>
            <w:r w:rsidRPr="00F563FC">
              <w:rPr>
                <w:lang w:eastAsia="pl-PL"/>
              </w:rPr>
              <w:t xml:space="preserve">obserwacja i poznanie zadań jednostki będącej miejscem praktyki, 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5191FBF1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76DE0B28" w14:paraId="76277168" w14:textId="77777777">
        <w:tc>
          <w:tcPr>
            <w:tcW w:w="1985" w:type="dxa"/>
            <w:tcMar/>
          </w:tcPr>
          <w:p w:rsidRPr="00D12878" w:rsidR="00D12878" w:rsidP="00205824" w:rsidRDefault="00D12878" w14:paraId="59EC5FEF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EK_06</w:t>
            </w:r>
          </w:p>
        </w:tc>
        <w:tc>
          <w:tcPr>
            <w:tcW w:w="5289" w:type="dxa"/>
            <w:tcMar/>
          </w:tcPr>
          <w:p w:rsidRPr="00F563FC" w:rsidR="00D12878" w:rsidP="00F563FC" w:rsidRDefault="00D12878" w14:paraId="5C2947A9" w14:textId="30A1FC41">
            <w:pPr>
              <w:spacing w:after="0"/>
            </w:pPr>
            <w:r w:rsidRPr="00F563FC">
              <w:rPr>
                <w:lang w:eastAsia="pl-PL"/>
              </w:rPr>
              <w:t>opracowywanie projektów decyzji i innych dokumentów,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36AF178E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76DE0B28" w14:paraId="15AB7D56" w14:textId="77777777">
        <w:tc>
          <w:tcPr>
            <w:tcW w:w="1985" w:type="dxa"/>
            <w:tcMar/>
          </w:tcPr>
          <w:p w:rsidRPr="00D12878" w:rsidR="00D12878" w:rsidP="00205824" w:rsidRDefault="00D12878" w14:paraId="6236A647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EK_07</w:t>
            </w:r>
          </w:p>
        </w:tc>
        <w:tc>
          <w:tcPr>
            <w:tcW w:w="5289" w:type="dxa"/>
            <w:tcMar/>
          </w:tcPr>
          <w:p w:rsidRPr="00F563FC" w:rsidR="00D12878" w:rsidP="00F563FC" w:rsidRDefault="00D12878" w14:paraId="6595E99A" w14:textId="77777777">
            <w:pPr>
              <w:spacing w:after="0"/>
            </w:pPr>
            <w:r w:rsidRPr="00F563FC">
              <w:rPr>
                <w:lang w:eastAsia="pl-PL"/>
              </w:rPr>
              <w:t>obserwacja i poznanie zadań jednostki będącej miejscem praktyki,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432FA3CB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76DE0B28" w14:paraId="0080A8B9" w14:textId="77777777">
        <w:tc>
          <w:tcPr>
            <w:tcW w:w="1985" w:type="dxa"/>
            <w:tcMar/>
          </w:tcPr>
          <w:p w:rsidRPr="00D12878" w:rsidR="00D12878" w:rsidP="00205824" w:rsidRDefault="00D12878" w14:paraId="6EF416DE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EK_08</w:t>
            </w:r>
          </w:p>
        </w:tc>
        <w:tc>
          <w:tcPr>
            <w:tcW w:w="5289" w:type="dxa"/>
            <w:tcMar/>
          </w:tcPr>
          <w:p w:rsidRPr="00F563FC" w:rsidR="00D12878" w:rsidP="00F563FC" w:rsidRDefault="00D12878" w14:paraId="251E3F8E" w14:textId="77777777">
            <w:pPr>
              <w:spacing w:after="0"/>
            </w:pPr>
            <w:r w:rsidRPr="00F563FC">
              <w:rPr>
                <w:lang w:eastAsia="pl-PL"/>
              </w:rPr>
              <w:t>obserwacja i poznanie zadań jednostki będącej miejscem praktyki,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1478FCA3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</w:tbl>
    <w:p w:rsidRPr="009C54AE" w:rsidR="00923D7D" w:rsidP="009C54AE" w:rsidRDefault="00923D7D" w14:paraId="72E797E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9BAA65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88C77E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08459A0" w14:textId="77777777">
        <w:tc>
          <w:tcPr>
            <w:tcW w:w="9670" w:type="dxa"/>
          </w:tcPr>
          <w:p w:rsidRPr="009C54AE" w:rsidR="0085747A" w:rsidP="009C54AE" w:rsidRDefault="0085747A" w14:paraId="4FDFBA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F563FC" w:rsidR="00F563FC" w:rsidP="00F563FC" w:rsidRDefault="00F563FC" w14:paraId="2FA6C241" w14:textId="1832E7C2">
            <w:pPr>
              <w:jc w:val="both"/>
              <w:rPr>
                <w:rFonts w:ascii="Corbel" w:hAnsi="Corbel" w:eastAsia="Times New Roman"/>
                <w:lang w:eastAsia="pl-PL"/>
              </w:rPr>
            </w:pPr>
            <w:r w:rsidRPr="00F563FC">
              <w:rPr>
                <w:rFonts w:ascii="Corbel" w:hAnsi="Corbel" w:eastAsia="Times New Roman"/>
                <w:color w:val="000000"/>
                <w:lang w:eastAsia="pl-PL"/>
              </w:rPr>
              <w:t xml:space="preserve">Metody oceny: realizacja programu praktyki w miejscu określonym przez uchwałę Rady </w:t>
            </w:r>
            <w:r w:rsidR="0064394C">
              <w:rPr>
                <w:rFonts w:ascii="Corbel" w:hAnsi="Corbel" w:eastAsia="Times New Roman"/>
                <w:color w:val="000000"/>
                <w:lang w:eastAsia="pl-PL"/>
              </w:rPr>
              <w:t>Dydaktycznej</w:t>
            </w:r>
            <w:r w:rsidRPr="00F563FC">
              <w:rPr>
                <w:rFonts w:ascii="Corbel" w:hAnsi="Corbel" w:eastAsia="Times New Roman"/>
                <w:color w:val="000000"/>
                <w:lang w:eastAsia="pl-PL"/>
              </w:rPr>
              <w:t xml:space="preserve"> poprzez: obserwację i poznanie zadań jednostki będącej miejscem praktyki, opracowywanie projektów decyzji i innych dokumentów, analizę regulacji prawnych (interpretację przepisów) i stosowanie ich w konkretnych stanach faktycznych.</w:t>
            </w:r>
          </w:p>
          <w:p w:rsidRPr="00F563FC" w:rsidR="00923D7D" w:rsidP="00F563FC" w:rsidRDefault="00F563FC" w14:paraId="55035A9B" w14:textId="2B76F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63FC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Kryteria oceny: obecność i aktywność na praktykach, pozytywna opinia patrona praktyki</w:t>
            </w:r>
          </w:p>
          <w:p w:rsidRPr="009C54AE" w:rsidR="0085747A" w:rsidP="009C54AE" w:rsidRDefault="0085747A" w14:paraId="7CB7C1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606F1FA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21EED7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787C75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3B3DD46" w14:textId="77777777">
        <w:tc>
          <w:tcPr>
            <w:tcW w:w="4962" w:type="dxa"/>
            <w:vAlign w:val="center"/>
          </w:tcPr>
          <w:p w:rsidRPr="009C54AE" w:rsidR="0085747A" w:rsidP="009C54AE" w:rsidRDefault="00C61DC5" w14:paraId="4EF8274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107CF9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863A0D6" w14:textId="77777777">
        <w:tc>
          <w:tcPr>
            <w:tcW w:w="4962" w:type="dxa"/>
          </w:tcPr>
          <w:p w:rsidRPr="009C54AE" w:rsidR="0085747A" w:rsidP="009C54AE" w:rsidRDefault="00C61DC5" w14:paraId="663CA5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2145EB" w14:paraId="3F9B0034" w14:textId="61051D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Pr="009C54AE" w:rsidR="00C61DC5" w:rsidTr="00923D7D" w14:paraId="6529492D" w14:textId="77777777">
        <w:tc>
          <w:tcPr>
            <w:tcW w:w="4962" w:type="dxa"/>
          </w:tcPr>
          <w:p w:rsidRPr="009C54AE" w:rsidR="00C61DC5" w:rsidP="009C54AE" w:rsidRDefault="00C61DC5" w14:paraId="611DF2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4E670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075ABF" w14:paraId="277240B6" w14:textId="08951F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6EDA5869" w14:textId="77777777">
        <w:tc>
          <w:tcPr>
            <w:tcW w:w="4962" w:type="dxa"/>
          </w:tcPr>
          <w:p w:rsidRPr="009C54AE" w:rsidR="0071620A" w:rsidP="009C54AE" w:rsidRDefault="00C61DC5" w14:paraId="7BE932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3C5606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075ABF" w14:paraId="4B4345D2" w14:textId="066338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85747A" w:rsidTr="00923D7D" w14:paraId="06780620" w14:textId="77777777">
        <w:tc>
          <w:tcPr>
            <w:tcW w:w="4962" w:type="dxa"/>
          </w:tcPr>
          <w:p w:rsidRPr="009C54AE" w:rsidR="0085747A" w:rsidP="009C54AE" w:rsidRDefault="0085747A" w14:paraId="497EAD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075ABF" w14:paraId="1BC5987F" w14:textId="3E12B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01E007C1" w14:textId="77777777">
        <w:tc>
          <w:tcPr>
            <w:tcW w:w="4962" w:type="dxa"/>
          </w:tcPr>
          <w:p w:rsidRPr="009C54AE" w:rsidR="0085747A" w:rsidP="009C54AE" w:rsidRDefault="0085747A" w14:paraId="458F9F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2145EB" w14:paraId="31F0E723" w14:textId="7A8D01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0A96290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DB0573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10FDFB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906909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76DE0B28" w14:paraId="33A8AB09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1BE545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76DE0B28" w:rsidRDefault="0085747A" w14:paraId="45A70647" w14:textId="5F1112B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6DE0B28" w:rsidR="3004925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90</w:t>
            </w:r>
          </w:p>
        </w:tc>
      </w:tr>
      <w:tr w:rsidRPr="009C54AE" w:rsidR="0085747A" w:rsidTr="76DE0B28" w14:paraId="12B2A425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68B638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76DE0B28" w:rsidRDefault="0085747A" w14:paraId="31A499F2" w14:textId="7926052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6DE0B28" w:rsidR="457648B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Zgodnie z regulaminem praktyk dla kierunku </w:t>
            </w:r>
          </w:p>
        </w:tc>
      </w:tr>
    </w:tbl>
    <w:p w:rsidRPr="009C54AE" w:rsidR="003E1941" w:rsidP="009C54AE" w:rsidRDefault="003E1941" w14:paraId="6A4FE10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577BAB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D4369D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="000D6B03" w:rsidTr="76DE0B28" w14:paraId="1AE8CEF0" w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0D6B03" w:rsidP="76DE0B28" w:rsidRDefault="000D6B03" w14:paraId="2E6FE0E3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6DE0B28" w:rsidR="5045D06B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76DE0B28" w:rsidP="76DE0B28" w:rsidRDefault="76DE0B28" w14:paraId="27A9338C" w14:textId="75BE8D4A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0D6B03" w:rsidRDefault="000D6B03" w14:paraId="151327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 zalecana przez opiekuna praktyki.</w:t>
            </w:r>
          </w:p>
        </w:tc>
      </w:tr>
      <w:tr w:rsidR="000D6B03" w:rsidTr="76DE0B28" w14:paraId="08BE5463" w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0D6B03" w:rsidP="76DE0B28" w:rsidRDefault="000D6B03" w14:paraId="70578D06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6DE0B28" w:rsidR="5045D06B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76DE0B28" w:rsidP="76DE0B28" w:rsidRDefault="76DE0B28" w14:paraId="75B0CA95" w14:textId="48792705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0D6B03" w:rsidRDefault="000D6B03" w14:paraId="69CA16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 zalecana przez opiekuna praktyki.</w:t>
            </w:r>
          </w:p>
        </w:tc>
      </w:tr>
    </w:tbl>
    <w:p w:rsidRPr="009C54AE" w:rsidR="0085747A" w:rsidP="000D6B03" w:rsidRDefault="0085747A" w14:paraId="6C95FD3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120743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51702D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60A5A" w:rsidP="00C16ABF" w:rsidRDefault="00B60A5A" w14:paraId="0AA2F993" w14:textId="77777777">
      <w:pPr>
        <w:spacing w:after="0" w:line="240" w:lineRule="auto"/>
      </w:pPr>
      <w:r>
        <w:separator/>
      </w:r>
    </w:p>
  </w:endnote>
  <w:endnote w:type="continuationSeparator" w:id="0">
    <w:p w:rsidR="00B60A5A" w:rsidP="00C16ABF" w:rsidRDefault="00B60A5A" w14:paraId="1174B97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60A5A" w:rsidP="00C16ABF" w:rsidRDefault="00B60A5A" w14:paraId="45259CAB" w14:textId="77777777">
      <w:pPr>
        <w:spacing w:after="0" w:line="240" w:lineRule="auto"/>
      </w:pPr>
      <w:r>
        <w:separator/>
      </w:r>
    </w:p>
  </w:footnote>
  <w:footnote w:type="continuationSeparator" w:id="0">
    <w:p w:rsidR="00B60A5A" w:rsidP="00C16ABF" w:rsidRDefault="00B60A5A" w14:paraId="1F11D45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332ED4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5AB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B03"/>
    <w:rsid w:val="000F1C57"/>
    <w:rsid w:val="000F54C1"/>
    <w:rsid w:val="000F5615"/>
    <w:rsid w:val="0010717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54E3"/>
    <w:rsid w:val="002144C0"/>
    <w:rsid w:val="002145EB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8F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D73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ED0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94C"/>
    <w:rsid w:val="00647FA8"/>
    <w:rsid w:val="00650C5F"/>
    <w:rsid w:val="00654934"/>
    <w:rsid w:val="006620D9"/>
    <w:rsid w:val="00671958"/>
    <w:rsid w:val="00675843"/>
    <w:rsid w:val="00696477"/>
    <w:rsid w:val="006C3C68"/>
    <w:rsid w:val="006D050F"/>
    <w:rsid w:val="006D6139"/>
    <w:rsid w:val="006E04F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0FC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316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0A5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24"/>
    <w:rsid w:val="00C766DF"/>
    <w:rsid w:val="00C93E1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87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369B"/>
    <w:rsid w:val="00F070AB"/>
    <w:rsid w:val="00F17567"/>
    <w:rsid w:val="00F27A7B"/>
    <w:rsid w:val="00F526AF"/>
    <w:rsid w:val="00F563FC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323BAC"/>
    <w:rsid w:val="05CBFCFA"/>
    <w:rsid w:val="08B5A7C3"/>
    <w:rsid w:val="1DC9DC52"/>
    <w:rsid w:val="2586CCFE"/>
    <w:rsid w:val="2D5DD010"/>
    <w:rsid w:val="30049253"/>
    <w:rsid w:val="44692514"/>
    <w:rsid w:val="457648BE"/>
    <w:rsid w:val="5045D06B"/>
    <w:rsid w:val="76DE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17DFB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1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14</revision>
  <lastPrinted>2019-02-06T12:12:00.0000000Z</lastPrinted>
  <dcterms:created xsi:type="dcterms:W3CDTF">2020-03-10T11:54:00.0000000Z</dcterms:created>
  <dcterms:modified xsi:type="dcterms:W3CDTF">2022-01-21T10:51:26.6023683Z</dcterms:modified>
</coreProperties>
</file>